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4396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882"/>
        <w:gridCol w:w="1839"/>
        <w:gridCol w:w="1418"/>
        <w:gridCol w:w="4409"/>
        <w:gridCol w:w="4409"/>
        <w:gridCol w:w="4409"/>
      </w:tblGrid>
      <w:tr w:rsidR="00645F99" w:rsidRPr="00BB0027" w:rsidTr="000B53A3">
        <w:trPr>
          <w:gridAfter w:val="2"/>
          <w:wAfter w:w="8818" w:type="dxa"/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CC"/>
            <w:vAlign w:val="center"/>
          </w:tcPr>
          <w:p w:rsidR="00BB0027" w:rsidRPr="00FE04E6" w:rsidRDefault="004A1181" w:rsidP="00A042EB">
            <w:pPr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What’s happening</w:t>
            </w:r>
            <w:r w:rsidR="00FE04E6" w:rsidRPr="004A1181">
              <w:rPr>
                <w:rFonts w:ascii="Twinkl Cursive Looped" w:hAnsi="Twinkl Cursive Looped"/>
                <w:b/>
                <w:sz w:val="24"/>
              </w:rPr>
              <w:t xml:space="preserve"> t</w:t>
            </w:r>
            <w:r w:rsidR="00BB0027" w:rsidRPr="004A1181">
              <w:rPr>
                <w:rFonts w:ascii="Twinkl Cursive Looped" w:hAnsi="Twinkl Cursive Looped"/>
                <w:b/>
                <w:sz w:val="24"/>
              </w:rPr>
              <w:t>his term:</w:t>
            </w: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C000"/>
            <w:vAlign w:val="center"/>
          </w:tcPr>
          <w:p w:rsidR="00BB0027" w:rsidRPr="00FE04E6" w:rsidRDefault="00A042EB" w:rsidP="00F4405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Year 1</w:t>
            </w:r>
            <w:r w:rsidR="00F44057">
              <w:rPr>
                <w:rFonts w:ascii="Twinkl Cursive Looped" w:hAnsi="Twinkl Cursive Looped"/>
                <w:b/>
                <w:sz w:val="32"/>
              </w:rPr>
              <w:t xml:space="preserve"> Spring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Term 1 English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C66"/>
            <w:vAlign w:val="center"/>
          </w:tcPr>
          <w:p w:rsidR="00BB0027" w:rsidRPr="00BB0027" w:rsidRDefault="00D224D3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>Year 1</w:t>
            </w:r>
            <w:r w:rsidR="00BB0027">
              <w:rPr>
                <w:rFonts w:ascii="Twinkl Cursive Looped" w:hAnsi="Twinkl Cursive Looped"/>
                <w:b/>
                <w:sz w:val="28"/>
              </w:rPr>
              <w:t xml:space="preserve"> National Curriculum content</w:t>
            </w:r>
          </w:p>
        </w:tc>
      </w:tr>
      <w:tr w:rsidR="00205479" w:rsidRPr="00BB0027" w:rsidTr="000B53A3">
        <w:trPr>
          <w:gridAfter w:val="2"/>
          <w:wAfter w:w="8818" w:type="dxa"/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A042EB" w:rsidRDefault="00F44057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Three Little Pigs</w:t>
            </w:r>
          </w:p>
          <w:p w:rsidR="005B73FD" w:rsidRPr="00A042EB" w:rsidRDefault="00A042EB" w:rsidP="005B73FD">
            <w:pPr>
              <w:pStyle w:val="ListParagraph"/>
              <w:numPr>
                <w:ilvl w:val="0"/>
                <w:numId w:val="6"/>
              </w:numPr>
              <w:ind w:left="150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Story</w:t>
            </w:r>
            <w:r w:rsidRPr="00A042EB">
              <w:rPr>
                <w:rFonts w:ascii="Twinkl Cursive Looped" w:hAnsi="Twinkl Cursive Looped"/>
                <w:sz w:val="20"/>
              </w:rPr>
              <w:t xml:space="preserve"> writing</w:t>
            </w:r>
          </w:p>
          <w:p w:rsidR="005B73FD" w:rsidRDefault="00F44057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Suffixes: tall, taller, tallest</w:t>
            </w:r>
          </w:p>
          <w:p w:rsidR="00F44057" w:rsidRPr="005B73FD" w:rsidRDefault="00F44057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Sequencing sentences</w:t>
            </w:r>
          </w:p>
          <w:p w:rsidR="00645F99" w:rsidRPr="007C3098" w:rsidRDefault="00F44057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Poem about toys</w:t>
            </w:r>
          </w:p>
          <w:p w:rsidR="002C1E6D" w:rsidRPr="002C1E6D" w:rsidRDefault="00CB72C0" w:rsidP="002C1E6D">
            <w:pPr>
              <w:pStyle w:val="ListParagraph"/>
              <w:numPr>
                <w:ilvl w:val="0"/>
                <w:numId w:val="3"/>
              </w:numPr>
              <w:ind w:left="142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</w:t>
            </w:r>
            <w:r w:rsidR="00F44057">
              <w:rPr>
                <w:rFonts w:ascii="Twinkl Cursive Looped" w:hAnsi="Twinkl Cursive Looped"/>
                <w:sz w:val="20"/>
              </w:rPr>
              <w:t>oem</w:t>
            </w:r>
          </w:p>
          <w:p w:rsidR="00645F99" w:rsidRDefault="00F44057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Singular and plural –s –</w:t>
            </w:r>
            <w:proofErr w:type="spellStart"/>
            <w:r>
              <w:rPr>
                <w:rFonts w:ascii="Twinkl Cursive Looped" w:hAnsi="Twinkl Cursive Looped"/>
                <w:sz w:val="20"/>
              </w:rPr>
              <w:t>es</w:t>
            </w:r>
            <w:proofErr w:type="spellEnd"/>
          </w:p>
          <w:p w:rsidR="00F44057" w:rsidRPr="005B73FD" w:rsidRDefault="00F44057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Simple adjectives </w:t>
            </w:r>
          </w:p>
          <w:p w:rsidR="00F44057" w:rsidRPr="00CB72C0" w:rsidRDefault="00F44057" w:rsidP="00CB72C0">
            <w:pPr>
              <w:rPr>
                <w:rFonts w:ascii="Twinkl Cursive Looped" w:hAnsi="Twinkl Cursive Looped"/>
                <w:b/>
                <w:sz w:val="20"/>
              </w:rPr>
            </w:pPr>
            <w:r w:rsidRPr="00CB72C0">
              <w:rPr>
                <w:rFonts w:ascii="Twinkl Cursive Looped" w:hAnsi="Twinkl Cursive Looped"/>
                <w:b/>
                <w:sz w:val="20"/>
              </w:rPr>
              <w:t>Teddy Bears’ Picnic</w:t>
            </w:r>
            <w:r w:rsidRPr="00CB72C0">
              <w:rPr>
                <w:rFonts w:ascii="Twinkl Cursive Looped" w:hAnsi="Twinkl Cursive Looped"/>
                <w:b/>
                <w:sz w:val="20"/>
              </w:rPr>
              <w:t xml:space="preserve"> </w:t>
            </w:r>
          </w:p>
          <w:p w:rsidR="00CB72C0" w:rsidRDefault="00CB72C0" w:rsidP="00645F99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Instructions</w:t>
            </w:r>
          </w:p>
          <w:p w:rsidR="002C1E6D" w:rsidRDefault="00CB72C0" w:rsidP="002C1E6D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Imperative verbs</w:t>
            </w:r>
          </w:p>
          <w:p w:rsidR="00CB72C0" w:rsidRPr="002C1E6D" w:rsidRDefault="00CB72C0" w:rsidP="002C1E6D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Sequencing sentences</w:t>
            </w:r>
          </w:p>
          <w:p w:rsidR="00645F99" w:rsidRPr="007C3098" w:rsidRDefault="00CB72C0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Simple information text about Spring</w:t>
            </w:r>
          </w:p>
          <w:p w:rsidR="00645F99" w:rsidRPr="007C3098" w:rsidRDefault="00CB72C0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Information text</w:t>
            </w:r>
          </w:p>
          <w:p w:rsidR="002C1E6D" w:rsidRPr="002C1E6D" w:rsidRDefault="00CB72C0" w:rsidP="002C1E6D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Suffix – </w:t>
            </w:r>
            <w:proofErr w:type="spellStart"/>
            <w:r>
              <w:rPr>
                <w:rFonts w:ascii="Twinkl Cursive Looped" w:hAnsi="Twinkl Cursive Looped"/>
                <w:sz w:val="20"/>
              </w:rPr>
              <w:t>er</w:t>
            </w:r>
            <w:proofErr w:type="spellEnd"/>
            <w:r>
              <w:rPr>
                <w:rFonts w:ascii="Twinkl Cursive Looped" w:hAnsi="Twinkl Cursive Looped"/>
                <w:sz w:val="20"/>
              </w:rPr>
              <w:t>: warmer, brighter</w:t>
            </w:r>
          </w:p>
          <w:p w:rsidR="00CB72C0" w:rsidRPr="00CB72C0" w:rsidRDefault="00CB72C0" w:rsidP="00CB72C0">
            <w:pPr>
              <w:rPr>
                <w:rFonts w:ascii="Twinkl Cursive Looped" w:hAnsi="Twinkl Cursive Looped"/>
                <w:b/>
                <w:sz w:val="20"/>
              </w:rPr>
            </w:pPr>
            <w:r w:rsidRPr="00CB72C0">
              <w:rPr>
                <w:rFonts w:ascii="Twinkl Cursive Looped" w:hAnsi="Twinkl Cursive Looped"/>
                <w:b/>
                <w:sz w:val="20"/>
              </w:rPr>
              <w:t>Spring List Poem</w:t>
            </w:r>
          </w:p>
          <w:p w:rsidR="002C1E6D" w:rsidRPr="00CB72C0" w:rsidRDefault="00CB72C0" w:rsidP="00CB72C0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List Poem</w:t>
            </w:r>
          </w:p>
          <w:p w:rsidR="00645F99" w:rsidRPr="007C3098" w:rsidRDefault="00CB72C0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Adding adjectives to nouns: yellow flowers</w:t>
            </w:r>
          </w:p>
          <w:p w:rsidR="00645F99" w:rsidRPr="002C1E6D" w:rsidRDefault="00CB72C0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A journey to another continent and back again.</w:t>
            </w:r>
          </w:p>
          <w:p w:rsidR="002C1E6D" w:rsidRPr="002C1E6D" w:rsidRDefault="00CB72C0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Home-Away Home story</w:t>
            </w:r>
          </w:p>
          <w:p w:rsidR="00645F99" w:rsidRDefault="00CB72C0" w:rsidP="00D224D3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Suffix –</w:t>
            </w:r>
            <w:proofErr w:type="spellStart"/>
            <w:r>
              <w:rPr>
                <w:rFonts w:ascii="Twinkl Cursive Looped" w:hAnsi="Twinkl Cursive Looped"/>
                <w:sz w:val="20"/>
              </w:rPr>
              <w:t>ed</w:t>
            </w:r>
            <w:proofErr w:type="spellEnd"/>
          </w:p>
          <w:p w:rsidR="00D224D3" w:rsidRPr="00CB72C0" w:rsidRDefault="00CB72C0" w:rsidP="00CB72C0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Capital letters for people, places and days of the week.</w:t>
            </w:r>
          </w:p>
        </w:tc>
        <w:tc>
          <w:tcPr>
            <w:tcW w:w="5520" w:type="dxa"/>
            <w:gridSpan w:val="3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C000"/>
          </w:tcPr>
          <w:p w:rsidR="00645F99" w:rsidRPr="00BB0027" w:rsidRDefault="000926AA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52600" cy="1752600"/>
                  <wp:effectExtent l="0" t="0" r="0" b="0"/>
                  <wp:docPr id="2" name="Picture 2" descr="Teddy Bears' Picnic - Preston Park Museum and Grou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eddy Bears' Picnic - Preston Park Museum and Grou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455C72" w:rsidRDefault="00455C72" w:rsidP="00455C72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645F99" w:rsidRDefault="00CB72C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Regular suffixes –</w:t>
            </w:r>
            <w:proofErr w:type="spellStart"/>
            <w:r>
              <w:rPr>
                <w:rFonts w:ascii="Twinkl Cursive Looped" w:hAnsi="Twinkl Cursive Looped"/>
                <w:sz w:val="18"/>
              </w:rPr>
              <w:t>er</w:t>
            </w:r>
            <w:proofErr w:type="spellEnd"/>
            <w:r>
              <w:rPr>
                <w:rFonts w:ascii="Twinkl Cursive Looped" w:hAnsi="Twinkl Cursive Looped"/>
                <w:sz w:val="18"/>
              </w:rPr>
              <w:t>, -</w:t>
            </w:r>
            <w:proofErr w:type="spellStart"/>
            <w:r>
              <w:rPr>
                <w:rFonts w:ascii="Twinkl Cursive Looped" w:hAnsi="Twinkl Cursive Looped"/>
                <w:sz w:val="18"/>
              </w:rPr>
              <w:t>est</w:t>
            </w:r>
            <w:proofErr w:type="spellEnd"/>
            <w:r>
              <w:rPr>
                <w:rFonts w:ascii="Twinkl Cursive Looped" w:hAnsi="Twinkl Cursive Looped"/>
                <w:sz w:val="18"/>
              </w:rPr>
              <w:t>, -</w:t>
            </w:r>
            <w:proofErr w:type="spellStart"/>
            <w:r>
              <w:rPr>
                <w:rFonts w:ascii="Twinkl Cursive Looped" w:hAnsi="Twinkl Cursive Looped"/>
                <w:sz w:val="18"/>
              </w:rPr>
              <w:t>ed</w:t>
            </w:r>
            <w:proofErr w:type="spellEnd"/>
          </w:p>
          <w:p w:rsidR="001B5B71" w:rsidRDefault="00CB72C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Simple adjectives</w:t>
            </w:r>
          </w:p>
          <w:p w:rsidR="001B5B71" w:rsidRPr="00BB0027" w:rsidRDefault="001B5B71" w:rsidP="00CB72C0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</w:tc>
      </w:tr>
      <w:tr w:rsidR="00205479" w:rsidRPr="00BB0027" w:rsidTr="000B53A3">
        <w:trPr>
          <w:gridAfter w:val="2"/>
          <w:wAfter w:w="8818" w:type="dxa"/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C000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CC66"/>
          </w:tcPr>
          <w:p w:rsidR="001B5B71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645F99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How words can combine to make sentences.</w:t>
            </w:r>
          </w:p>
          <w:p w:rsidR="001B5B71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Joining words and clauses using and.</w:t>
            </w:r>
          </w:p>
          <w:p w:rsidR="001B5B71" w:rsidRPr="001F0C47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</w:tc>
      </w:tr>
      <w:tr w:rsidR="00205479" w:rsidRPr="00BB0027" w:rsidTr="000B53A3">
        <w:trPr>
          <w:gridAfter w:val="2"/>
          <w:wAfter w:w="8818" w:type="dxa"/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000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1B5B71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645F99" w:rsidRDefault="001B5B71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Sequencing sentences to form short narratives.</w:t>
            </w:r>
          </w:p>
          <w:p w:rsidR="00CB72C0" w:rsidRDefault="00CB72C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Using side-headings in information texts.</w:t>
            </w:r>
          </w:p>
          <w:p w:rsidR="00CB72C0" w:rsidRDefault="00CB72C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Writing list poems</w:t>
            </w:r>
            <w:r w:rsidR="00455C72">
              <w:rPr>
                <w:rFonts w:ascii="Twinkl Cursive Looped" w:hAnsi="Twinkl Cursive Looped"/>
                <w:sz w:val="18"/>
              </w:rPr>
              <w:t>, line by line.</w:t>
            </w:r>
          </w:p>
          <w:p w:rsidR="00455C72" w:rsidRDefault="00455C72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Laying out instructions correctly.</w:t>
            </w:r>
          </w:p>
          <w:p w:rsidR="001B5B71" w:rsidRPr="001B5B71" w:rsidRDefault="001B5B71" w:rsidP="001B5B71">
            <w:pPr>
              <w:ind w:left="360"/>
              <w:rPr>
                <w:rFonts w:ascii="Twinkl Cursive Looped" w:hAnsi="Twinkl Cursive Looped"/>
                <w:sz w:val="18"/>
              </w:rPr>
            </w:pPr>
          </w:p>
        </w:tc>
      </w:tr>
      <w:tr w:rsidR="00205479" w:rsidRPr="00BB0027" w:rsidTr="000B53A3">
        <w:trPr>
          <w:gridAfter w:val="2"/>
          <w:wAfter w:w="8818" w:type="dxa"/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Punctuation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455C72" w:rsidRDefault="00455C72" w:rsidP="00455C72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645F99" w:rsidRDefault="001B5B71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Separation of words with spaces.</w:t>
            </w:r>
          </w:p>
          <w:p w:rsidR="001B5B71" w:rsidRDefault="00455C72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Question marks and exclamation marks.</w:t>
            </w:r>
          </w:p>
          <w:p w:rsidR="00455C72" w:rsidRPr="001F0C47" w:rsidRDefault="00455C72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Capital letters for names of people, places and days of the week.</w:t>
            </w:r>
          </w:p>
        </w:tc>
      </w:tr>
      <w:tr w:rsidR="00645F99" w:rsidRPr="00BB0027" w:rsidTr="005B73FD">
        <w:trPr>
          <w:gridAfter w:val="2"/>
          <w:wAfter w:w="8818" w:type="dxa"/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Her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these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5B73FD">
        <w:trPr>
          <w:gridAfter w:val="2"/>
          <w:wAfter w:w="8818" w:type="dxa"/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was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friend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5B73FD">
        <w:trPr>
          <w:gridAfter w:val="2"/>
          <w:wAfter w:w="8818" w:type="dxa"/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ask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5B73FD">
        <w:trPr>
          <w:gridAfter w:val="2"/>
          <w:wAfter w:w="8818" w:type="dxa"/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into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only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601D8D">
        <w:trPr>
          <w:gridAfter w:val="2"/>
          <w:wAfter w:w="8818" w:type="dxa"/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people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645F99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would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000"/>
            <w:vAlign w:val="center"/>
          </w:tcPr>
          <w:p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</w:p>
        </w:tc>
      </w:tr>
      <w:tr w:rsidR="000B53A3" w:rsidRPr="00BB0027" w:rsidTr="00601D8D">
        <w:trPr>
          <w:gridAfter w:val="2"/>
          <w:wAfter w:w="8818" w:type="dxa"/>
          <w:trHeight w:val="13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their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should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6F2105" w:rsidRPr="006F2105" w:rsidRDefault="006F2105" w:rsidP="006F2105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Letter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455C72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Continue to s</w:t>
            </w:r>
            <w:r w:rsidR="006F2105">
              <w:rPr>
                <w:rFonts w:ascii="Twinkl Cursive Looped" w:hAnsi="Twinkl Cursive Looped"/>
                <w:sz w:val="19"/>
                <w:szCs w:val="19"/>
              </w:rPr>
              <w:t>how the difference between a small letter and a capital letters</w:t>
            </w:r>
            <w:r>
              <w:rPr>
                <w:rFonts w:ascii="Twinkl Cursive Looped" w:hAnsi="Twinkl Cursive Looped"/>
                <w:sz w:val="19"/>
                <w:szCs w:val="19"/>
              </w:rPr>
              <w:t>; join digraphs.</w:t>
            </w:r>
          </w:p>
        </w:tc>
      </w:tr>
      <w:tr w:rsidR="000B53A3" w:rsidRPr="00BB0027" w:rsidTr="00601D8D">
        <w:trPr>
          <w:gridAfter w:val="2"/>
          <w:wAfter w:w="8818" w:type="dxa"/>
          <w:trHeight w:val="13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Mr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Saturday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could</w:t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0B53A3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0B53A3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</w:p>
        </w:tc>
      </w:tr>
      <w:tr w:rsidR="000B53A3" w:rsidRPr="00BB0027" w:rsidTr="005B73FD">
        <w:trPr>
          <w:gridAfter w:val="2"/>
          <w:wAfter w:w="8818" w:type="dxa"/>
          <w:trHeight w:val="20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Mrs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Sunday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0B53A3" w:rsidRPr="00BB0027" w:rsidRDefault="006A0596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half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Word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Singular and plural</w:t>
            </w:r>
          </w:p>
        </w:tc>
      </w:tr>
      <w:tr w:rsidR="000B53A3" w:rsidRPr="00BB0027" w:rsidTr="00D838DD">
        <w:trPr>
          <w:gridAfter w:val="2"/>
          <w:wAfter w:w="8818" w:type="dxa"/>
          <w:trHeight w:val="268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:rsidR="006301AC" w:rsidRDefault="006301AC" w:rsidP="006301AC">
            <w:pPr>
              <w:ind w:left="-135"/>
              <w:jc w:val="center"/>
              <w:rPr>
                <w:rFonts w:ascii="Twinkl Cursive Looped" w:hAnsi="Twinkl Cursive Looped"/>
              </w:rPr>
            </w:pPr>
          </w:p>
          <w:p w:rsidR="000B53A3" w:rsidRPr="00BB0027" w:rsidRDefault="008272A7" w:rsidP="006301AC">
            <w:pPr>
              <w:ind w:left="-135"/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62760" cy="1322070"/>
                  <wp:effectExtent l="0" t="0" r="8890" b="0"/>
                  <wp:docPr id="4" name="Picture 4" descr="Daffodils by William Wordsworth - Mums in the 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affodils by William Wordsworth - Mums in the W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32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1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645F99" w:rsidRDefault="000B53A3" w:rsidP="000B53A3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1839" w:type="dxa"/>
            <w:vMerge w:val="restart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0B53A3" w:rsidRPr="00BB0027" w:rsidRDefault="000926AA" w:rsidP="003B1737">
            <w:pPr>
              <w:ind w:left="-102"/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99160" cy="1440180"/>
                  <wp:effectExtent l="0" t="0" r="0" b="7620"/>
                  <wp:docPr id="3" name="Picture 3" descr="English | The Three Little Pigs | WorldSto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nglish | The Three Little Pigs | WorldSto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324" cy="145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0B53A3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0B53A3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</w:p>
        </w:tc>
      </w:tr>
      <w:tr w:rsidR="000B53A3" w:rsidRPr="00BB0027" w:rsidTr="00601D8D">
        <w:trPr>
          <w:gridAfter w:val="2"/>
          <w:wAfter w:w="8818" w:type="dxa"/>
          <w:trHeight w:val="644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0B53A3" w:rsidRPr="00783A27" w:rsidRDefault="00783A27" w:rsidP="00783A27">
            <w:pPr>
              <w:numPr>
                <w:ilvl w:val="0"/>
                <w:numId w:val="7"/>
              </w:numPr>
              <w:shd w:val="clear" w:color="auto" w:fill="FFFFFF"/>
              <w:spacing w:after="60"/>
              <w:ind w:left="0"/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</w:pPr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Cinnamon by </w:t>
            </w:r>
            <w:proofErr w:type="spellStart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Gaiman</w:t>
            </w:r>
            <w:proofErr w:type="spellEnd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, </w:t>
            </w:r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King of the Classroom by Barnes </w:t>
            </w:r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and Brantley-Newton, </w:t>
            </w:r>
            <w:proofErr w:type="spellStart"/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Yokki</w:t>
            </w:r>
            <w:proofErr w:type="spellEnd"/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 and the </w:t>
            </w:r>
            <w:proofErr w:type="spellStart"/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P</w:t>
            </w:r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arno</w:t>
            </w:r>
            <w:proofErr w:type="spellEnd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 </w:t>
            </w:r>
            <w:proofErr w:type="spellStart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Gry</w:t>
            </w:r>
            <w:proofErr w:type="spellEnd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 by O'Neill, </w:t>
            </w:r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The Bad-temp</w:t>
            </w:r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ered Ladybird by Carle, </w:t>
            </w:r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O</w:t>
            </w:r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wl Babies by Waddell, </w:t>
            </w:r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My F</w:t>
            </w:r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riend Bear by </w:t>
            </w:r>
            <w:proofErr w:type="spellStart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Alborough</w:t>
            </w:r>
            <w:proofErr w:type="spellEnd"/>
            <w:r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, </w:t>
            </w:r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 xml:space="preserve">I Want My Hat Back by </w:t>
            </w:r>
            <w:proofErr w:type="spellStart"/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Klassen</w:t>
            </w:r>
            <w:proofErr w:type="spellEnd"/>
            <w:r w:rsidRPr="00783A27">
              <w:rPr>
                <w:rFonts w:ascii="Twinkl Precursive" w:eastAsia="Times New Roman" w:hAnsi="Twinkl Precursive" w:cs="Arial"/>
                <w:color w:val="202124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Sentence</w:t>
            </w:r>
            <w:r w:rsidR="000B53A3" w:rsidRPr="00D838DD">
              <w:rPr>
                <w:rFonts w:ascii="Twinkl Cursive Looped" w:hAnsi="Twinkl Cursive Looped"/>
                <w:sz w:val="19"/>
                <w:szCs w:val="19"/>
              </w:rPr>
              <w:t xml:space="preserve"> 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Know when a simple sentence makes sense.</w:t>
            </w:r>
          </w:p>
        </w:tc>
      </w:tr>
      <w:tr w:rsidR="000B53A3" w:rsidRPr="00BB0027" w:rsidTr="00D838DD">
        <w:trPr>
          <w:gridAfter w:val="2"/>
          <w:wAfter w:w="8818" w:type="dxa"/>
          <w:trHeight w:val="683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 xml:space="preserve">Punctuation 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Full stop, question mark, exclamation mark.</w:t>
            </w:r>
          </w:p>
        </w:tc>
      </w:tr>
      <w:tr w:rsidR="000B53A3" w:rsidRPr="00BB0027" w:rsidTr="00783A27">
        <w:trPr>
          <w:gridAfter w:val="2"/>
          <w:wAfter w:w="8818" w:type="dxa"/>
          <w:trHeight w:val="77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 xml:space="preserve"> Adjective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A describing word</w:t>
            </w:r>
          </w:p>
        </w:tc>
      </w:tr>
      <w:tr w:rsidR="000B53A3" w:rsidRPr="00BB0027" w:rsidTr="000B53A3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A46FF8" w:rsidRDefault="000B53A3" w:rsidP="000B53A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</w:t>
            </w:r>
            <w:r w:rsidR="003B1737">
              <w:rPr>
                <w:rFonts w:ascii="Twinkl Cursive Looped" w:hAnsi="Twinkl Cursive Looped"/>
                <w:b/>
                <w:sz w:val="18"/>
              </w:rPr>
              <w:t xml:space="preserve">s of sentences taught this </w:t>
            </w:r>
            <w:r w:rsidRPr="00A46FF8">
              <w:rPr>
                <w:rFonts w:ascii="Twinkl Cursive Looped" w:hAnsi="Twinkl Cursive Looped"/>
                <w:b/>
                <w:sz w:val="18"/>
              </w:rPr>
              <w:t>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599" w:themeFill="accent4" w:themeFillTint="66"/>
            <w:vAlign w:val="center"/>
          </w:tcPr>
          <w:p w:rsidR="000B53A3" w:rsidRPr="00205479" w:rsidRDefault="00EF348E" w:rsidP="000B53A3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Simple sentences</w:t>
            </w:r>
            <w:r w:rsidR="000B53A3" w:rsidRPr="00205479">
              <w:rPr>
                <w:rFonts w:ascii="Twinkl Cursive Looped" w:hAnsi="Twinkl Cursive Looped"/>
                <w:b/>
              </w:rPr>
              <w:t>:</w:t>
            </w:r>
          </w:p>
        </w:tc>
        <w:tc>
          <w:tcPr>
            <w:tcW w:w="11347" w:type="dxa"/>
            <w:gridSpan w:val="5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0B53A3" w:rsidRPr="00205479" w:rsidRDefault="00783A27" w:rsidP="00783A2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Questions and exclamations: “Do you like red?”  “How Kind!”</w:t>
            </w:r>
          </w:p>
        </w:tc>
        <w:tc>
          <w:tcPr>
            <w:tcW w:w="4409" w:type="dxa"/>
            <w:vAlign w:val="center"/>
          </w:tcPr>
          <w:p w:rsidR="000B53A3" w:rsidRDefault="000B53A3" w:rsidP="000B53A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Align w:val="center"/>
          </w:tcPr>
          <w:p w:rsidR="000B53A3" w:rsidRPr="001F0C47" w:rsidRDefault="000B53A3" w:rsidP="000B53A3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B53A3" w:rsidRPr="00BB0027" w:rsidTr="000B53A3">
        <w:trPr>
          <w:gridAfter w:val="2"/>
          <w:wAfter w:w="8818" w:type="dxa"/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EF348E" w:rsidRPr="00205479" w:rsidRDefault="00EF348E" w:rsidP="00EF348E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Sentences with short noun phrases</w:t>
            </w:r>
            <w:r w:rsidR="000B53A3" w:rsidRPr="00205479">
              <w:rPr>
                <w:rFonts w:ascii="Twinkl Cursive Looped" w:hAnsi="Twinkl Cursive Looped"/>
                <w:b/>
              </w:rPr>
              <w:t>: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205479" w:rsidRDefault="00EF348E" w:rsidP="000B53A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Single clause with an adjective: “The brown rabbit jumped on the </w:t>
            </w:r>
            <w:r w:rsidR="00783A27">
              <w:rPr>
                <w:rFonts w:ascii="Twinkl Cursive Looped" w:hAnsi="Twinkl Cursive Looped"/>
              </w:rPr>
              <w:t xml:space="preserve">green </w:t>
            </w:r>
            <w:r>
              <w:rPr>
                <w:rFonts w:ascii="Twinkl Cursive Looped" w:hAnsi="Twinkl Cursive Looped"/>
              </w:rPr>
              <w:t>grass.”</w:t>
            </w:r>
          </w:p>
        </w:tc>
      </w:tr>
      <w:tr w:rsidR="000B53A3" w:rsidRPr="00BB0027" w:rsidTr="000B53A3">
        <w:trPr>
          <w:gridAfter w:val="2"/>
          <w:wAfter w:w="8818" w:type="dxa"/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FFFCC"/>
            <w:vAlign w:val="center"/>
          </w:tcPr>
          <w:p w:rsidR="000B53A3" w:rsidRPr="00205479" w:rsidRDefault="00EF348E" w:rsidP="000B53A3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Compound sentences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0B53A3" w:rsidRPr="00205479" w:rsidRDefault="000B53A3" w:rsidP="00EF348E">
            <w:pPr>
              <w:rPr>
                <w:rFonts w:ascii="Twinkl Cursive Looped" w:hAnsi="Twinkl Cursive Looped"/>
              </w:rPr>
            </w:pPr>
            <w:r w:rsidRPr="00205479">
              <w:rPr>
                <w:rFonts w:ascii="Twinkl Cursive Looped" w:hAnsi="Twinkl Cursive Looped"/>
              </w:rPr>
              <w:t xml:space="preserve"> </w:t>
            </w:r>
            <w:r w:rsidR="00EF348E">
              <w:rPr>
                <w:rFonts w:ascii="Twinkl Cursive Looped" w:hAnsi="Twinkl Cursive Looped"/>
              </w:rPr>
              <w:t>Two clauses joined with and: I like to play</w:t>
            </w:r>
            <w:r w:rsidR="00783A27">
              <w:rPr>
                <w:rFonts w:ascii="Twinkl Cursive Looped" w:hAnsi="Twinkl Cursive Looped"/>
              </w:rPr>
              <w:t xml:space="preserve"> with my new toys</w:t>
            </w:r>
            <w:r w:rsidR="00EF348E">
              <w:rPr>
                <w:rFonts w:ascii="Twinkl Cursive Looped" w:hAnsi="Twinkl Cursive Looped"/>
              </w:rPr>
              <w:t xml:space="preserve"> and I like to read</w:t>
            </w:r>
            <w:r w:rsidR="00783A27">
              <w:rPr>
                <w:rFonts w:ascii="Twinkl Cursive Looped" w:hAnsi="Twinkl Cursive Looped"/>
              </w:rPr>
              <w:t xml:space="preserve"> lots of books</w:t>
            </w:r>
            <w:r w:rsidR="00EF348E">
              <w:rPr>
                <w:rFonts w:ascii="Twinkl Cursive Looped" w:hAnsi="Twinkl Cursive Looped"/>
              </w:rPr>
              <w:t>.</w:t>
            </w:r>
          </w:p>
        </w:tc>
      </w:tr>
    </w:tbl>
    <w:p w:rsidR="00645F99" w:rsidRDefault="00645F99" w:rsidP="008272A7">
      <w:pPr>
        <w:rPr>
          <w:sz w:val="12"/>
        </w:rPr>
      </w:pPr>
      <w:bookmarkStart w:id="0" w:name="_GoBack"/>
      <w:bookmarkEnd w:id="0"/>
    </w:p>
    <w:sectPr w:rsidR="00645F9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54B96"/>
    <w:multiLevelType w:val="multilevel"/>
    <w:tmpl w:val="1A0C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06DF7"/>
    <w:multiLevelType w:val="hybridMultilevel"/>
    <w:tmpl w:val="EF645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E4F39"/>
    <w:multiLevelType w:val="hybridMultilevel"/>
    <w:tmpl w:val="8682A46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47CAF"/>
    <w:rsid w:val="000926AA"/>
    <w:rsid w:val="000B53A3"/>
    <w:rsid w:val="000F06EB"/>
    <w:rsid w:val="00113BC2"/>
    <w:rsid w:val="001B5B71"/>
    <w:rsid w:val="001F0C47"/>
    <w:rsid w:val="00205479"/>
    <w:rsid w:val="00212AF1"/>
    <w:rsid w:val="00213805"/>
    <w:rsid w:val="00231728"/>
    <w:rsid w:val="002378BB"/>
    <w:rsid w:val="002C1E6D"/>
    <w:rsid w:val="003B1737"/>
    <w:rsid w:val="003C13C4"/>
    <w:rsid w:val="00406AE2"/>
    <w:rsid w:val="00455C72"/>
    <w:rsid w:val="00472584"/>
    <w:rsid w:val="00477EFE"/>
    <w:rsid w:val="004A1181"/>
    <w:rsid w:val="005170B1"/>
    <w:rsid w:val="00564921"/>
    <w:rsid w:val="005B73FD"/>
    <w:rsid w:val="005D437B"/>
    <w:rsid w:val="00601D8D"/>
    <w:rsid w:val="006301AC"/>
    <w:rsid w:val="00632AAE"/>
    <w:rsid w:val="00645F99"/>
    <w:rsid w:val="00681D89"/>
    <w:rsid w:val="006A0596"/>
    <w:rsid w:val="006F2105"/>
    <w:rsid w:val="00782441"/>
    <w:rsid w:val="00783A27"/>
    <w:rsid w:val="008272A7"/>
    <w:rsid w:val="0089593F"/>
    <w:rsid w:val="00956F40"/>
    <w:rsid w:val="009E4849"/>
    <w:rsid w:val="00A042EB"/>
    <w:rsid w:val="00A46FF8"/>
    <w:rsid w:val="00A77417"/>
    <w:rsid w:val="00AB0E15"/>
    <w:rsid w:val="00AD7474"/>
    <w:rsid w:val="00B477FB"/>
    <w:rsid w:val="00B84754"/>
    <w:rsid w:val="00BB0027"/>
    <w:rsid w:val="00CB72C0"/>
    <w:rsid w:val="00D11C47"/>
    <w:rsid w:val="00D224D3"/>
    <w:rsid w:val="00D838DD"/>
    <w:rsid w:val="00D97F69"/>
    <w:rsid w:val="00DD7329"/>
    <w:rsid w:val="00E714B0"/>
    <w:rsid w:val="00EE529E"/>
    <w:rsid w:val="00EF348E"/>
    <w:rsid w:val="00F43C80"/>
    <w:rsid w:val="00F44057"/>
    <w:rsid w:val="00FA2CE5"/>
    <w:rsid w:val="00FE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DDC9F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Ruth DAvanzo</cp:lastModifiedBy>
  <cp:revision>8</cp:revision>
  <cp:lastPrinted>2022-09-15T11:13:00Z</cp:lastPrinted>
  <dcterms:created xsi:type="dcterms:W3CDTF">2022-11-30T13:39:00Z</dcterms:created>
  <dcterms:modified xsi:type="dcterms:W3CDTF">2022-11-30T14:49:00Z</dcterms:modified>
</cp:coreProperties>
</file>